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20798" w14:textId="6B8F3006" w:rsidR="00817AB0" w:rsidRPr="00817AB0" w:rsidRDefault="004635F5" w:rsidP="00817AB0">
      <w:pPr>
        <w:jc w:val="center"/>
        <w:rPr>
          <w:b/>
          <w:bCs/>
        </w:rPr>
      </w:pPr>
      <w:r w:rsidRPr="00C65A0C">
        <w:rPr>
          <w:rFonts w:asciiTheme="minorHAnsi" w:hAnsiTheme="minorHAnsi" w:cstheme="minorHAnsi"/>
          <w:sz w:val="20"/>
          <w:szCs w:val="20"/>
        </w:rPr>
        <w:t xml:space="preserve">REQUEST FOR </w:t>
      </w:r>
      <w:r w:rsidR="00471686" w:rsidRPr="00C65A0C">
        <w:rPr>
          <w:rFonts w:asciiTheme="minorHAnsi" w:hAnsiTheme="minorHAnsi" w:cstheme="minorHAnsi"/>
          <w:sz w:val="20"/>
          <w:szCs w:val="20"/>
        </w:rPr>
        <w:t>PROPOSALS</w:t>
      </w:r>
      <w:r w:rsidRPr="00C65A0C">
        <w:rPr>
          <w:rFonts w:asciiTheme="minorHAnsi" w:hAnsiTheme="minorHAnsi" w:cstheme="minorHAnsi"/>
          <w:sz w:val="20"/>
          <w:szCs w:val="20"/>
        </w:rPr>
        <w:br/>
      </w:r>
      <w:bookmarkStart w:id="0" w:name="_Hlk177660019"/>
      <w:r w:rsidR="00BA79C8">
        <w:rPr>
          <w:b/>
          <w:bCs/>
        </w:rPr>
        <w:t>Solar Energy Consulting Services</w:t>
      </w:r>
    </w:p>
    <w:p w14:paraId="454A2B75" w14:textId="6A5CF467" w:rsidR="00817AB0" w:rsidRPr="00817AB0" w:rsidRDefault="00817AB0" w:rsidP="00817AB0">
      <w:pPr>
        <w:tabs>
          <w:tab w:val="center" w:pos="4680"/>
        </w:tabs>
        <w:ind w:left="-720" w:right="-720"/>
        <w:jc w:val="center"/>
        <w:outlineLvl w:val="0"/>
        <w:rPr>
          <w:b/>
          <w:snapToGrid w:val="0"/>
        </w:rPr>
      </w:pPr>
      <w:r w:rsidRPr="00817AB0">
        <w:rPr>
          <w:b/>
          <w:snapToGrid w:val="0"/>
        </w:rPr>
        <w:t>RFP # 202</w:t>
      </w:r>
      <w:r w:rsidR="00BA79C8">
        <w:rPr>
          <w:b/>
          <w:snapToGrid w:val="0"/>
        </w:rPr>
        <w:t>5-005</w:t>
      </w:r>
    </w:p>
    <w:bookmarkEnd w:id="0"/>
    <w:p w14:paraId="23CBC617" w14:textId="77777777" w:rsidR="00817AB0" w:rsidRDefault="00817AB0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</w:p>
    <w:p w14:paraId="061FD057" w14:textId="669BEC06" w:rsidR="004130AE" w:rsidRDefault="004130AE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The North Central Texas Council of Governments (NCTCOG) </w:t>
      </w:r>
      <w:r w:rsidR="00DF5C43">
        <w:rPr>
          <w:sz w:val="20"/>
          <w:szCs w:val="20"/>
        </w:rPr>
        <w:t>is soliciting proposals for the above referenced item. Proposals will be accepted until</w:t>
      </w:r>
      <w:r w:rsidR="00E367D8">
        <w:rPr>
          <w:sz w:val="20"/>
          <w:szCs w:val="20"/>
        </w:rPr>
        <w:t xml:space="preserve"> </w:t>
      </w:r>
      <w:r w:rsidR="00605C15">
        <w:rPr>
          <w:sz w:val="20"/>
          <w:szCs w:val="20"/>
        </w:rPr>
        <w:t>2</w:t>
      </w:r>
      <w:r w:rsidR="00E367D8">
        <w:rPr>
          <w:sz w:val="20"/>
          <w:szCs w:val="20"/>
        </w:rPr>
        <w:t>:0</w:t>
      </w:r>
      <w:r w:rsidR="004635F5">
        <w:rPr>
          <w:sz w:val="20"/>
          <w:szCs w:val="20"/>
        </w:rPr>
        <w:t xml:space="preserve">0 </w:t>
      </w:r>
      <w:r w:rsidR="00DF5C43">
        <w:rPr>
          <w:sz w:val="20"/>
          <w:szCs w:val="20"/>
        </w:rPr>
        <w:t>PM</w:t>
      </w:r>
      <w:r w:rsidR="004635F5">
        <w:rPr>
          <w:sz w:val="20"/>
          <w:szCs w:val="20"/>
        </w:rPr>
        <w:t xml:space="preserve"> (CT)</w:t>
      </w:r>
      <w:r w:rsidR="008A5CE0">
        <w:rPr>
          <w:sz w:val="20"/>
          <w:szCs w:val="20"/>
        </w:rPr>
        <w:t xml:space="preserve">, </w:t>
      </w:r>
      <w:r w:rsidR="00BA79C8">
        <w:rPr>
          <w:b/>
          <w:bCs/>
          <w:sz w:val="20"/>
          <w:szCs w:val="20"/>
        </w:rPr>
        <w:t>November 20</w:t>
      </w:r>
      <w:r w:rsidR="008A5CE0" w:rsidRPr="00DF5C43">
        <w:rPr>
          <w:b/>
          <w:bCs/>
          <w:sz w:val="20"/>
          <w:szCs w:val="20"/>
        </w:rPr>
        <w:t>, 202</w:t>
      </w:r>
      <w:r w:rsidR="0074732D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>. </w:t>
      </w:r>
      <w:r w:rsidR="00DF5C43">
        <w:rPr>
          <w:sz w:val="20"/>
          <w:szCs w:val="20"/>
        </w:rPr>
        <w:t xml:space="preserve">Solicitation documents are available online at </w:t>
      </w:r>
      <w:hyperlink r:id="rId7" w:history="1">
        <w:r w:rsidR="00DF5C43" w:rsidRPr="00051645">
          <w:rPr>
            <w:rStyle w:val="Hyperlink"/>
            <w:sz w:val="20"/>
            <w:szCs w:val="20"/>
          </w:rPr>
          <w:t>www.publicpurchase.com</w:t>
        </w:r>
      </w:hyperlink>
    </w:p>
    <w:p w14:paraId="6DF3D384" w14:textId="77777777" w:rsidR="00DF5C43" w:rsidRDefault="00DF5C43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</w:p>
    <w:p w14:paraId="666EC235" w14:textId="4A94532B" w:rsidR="00DF5C43" w:rsidRDefault="00DF5C43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  <w:r>
        <w:rPr>
          <w:sz w:val="20"/>
          <w:szCs w:val="20"/>
        </w:rPr>
        <w:t>Charlie Oberrender, CPPB</w:t>
      </w:r>
    </w:p>
    <w:p w14:paraId="4DA26C26" w14:textId="77ACDA41" w:rsidR="00DF5C43" w:rsidRDefault="00DF5C43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  <w:r>
        <w:rPr>
          <w:sz w:val="20"/>
          <w:szCs w:val="20"/>
        </w:rPr>
        <w:t>Purchasing Agent</w:t>
      </w:r>
    </w:p>
    <w:p w14:paraId="0A0133F6" w14:textId="4368301B" w:rsidR="00DF5C43" w:rsidRDefault="00DF5C43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  <w:r>
        <w:rPr>
          <w:sz w:val="20"/>
          <w:szCs w:val="20"/>
        </w:rPr>
        <w:t>N</w:t>
      </w:r>
      <w:r w:rsidR="00C674FB">
        <w:rPr>
          <w:sz w:val="20"/>
          <w:szCs w:val="20"/>
        </w:rPr>
        <w:t>CTCOG</w:t>
      </w:r>
    </w:p>
    <w:p w14:paraId="0AB8E707" w14:textId="63444804" w:rsidR="00DF5C43" w:rsidRDefault="00BA79C8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  <w:hyperlink r:id="rId8" w:history="1">
        <w:r w:rsidR="00DF5C43" w:rsidRPr="00051645">
          <w:rPr>
            <w:rStyle w:val="Hyperlink"/>
            <w:sz w:val="20"/>
            <w:szCs w:val="20"/>
          </w:rPr>
          <w:t>coberrender@nctcog.org</w:t>
        </w:r>
      </w:hyperlink>
    </w:p>
    <w:p w14:paraId="1687C43E" w14:textId="77777777" w:rsidR="00DF5C43" w:rsidRDefault="00DF5C43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</w:p>
    <w:p w14:paraId="022D02C3" w14:textId="77777777" w:rsidR="00DF5C43" w:rsidRDefault="00DF5C43" w:rsidP="00DF5C43">
      <w:pPr>
        <w:widowControl w:val="0"/>
        <w:tabs>
          <w:tab w:val="center" w:pos="4680"/>
        </w:tabs>
        <w:ind w:left="-720" w:right="-720"/>
        <w:outlineLvl w:val="0"/>
        <w:rPr>
          <w:sz w:val="20"/>
          <w:szCs w:val="20"/>
        </w:rPr>
      </w:pPr>
    </w:p>
    <w:p w14:paraId="235CFC57" w14:textId="324F5461" w:rsidR="00C52EC7" w:rsidRDefault="00DF5C43" w:rsidP="004130AE">
      <w:pPr>
        <w:rPr>
          <w:sz w:val="20"/>
          <w:szCs w:val="20"/>
        </w:rPr>
      </w:pPr>
      <w:r>
        <w:rPr>
          <w:sz w:val="20"/>
          <w:szCs w:val="20"/>
        </w:rPr>
        <w:t>*********************************************************************************************</w:t>
      </w:r>
    </w:p>
    <w:p w14:paraId="3534A8E7" w14:textId="40407AF6" w:rsidR="00C52EC7" w:rsidRDefault="00C52EC7" w:rsidP="004130AE">
      <w:pPr>
        <w:rPr>
          <w:sz w:val="20"/>
          <w:szCs w:val="20"/>
        </w:rPr>
      </w:pPr>
    </w:p>
    <w:p w14:paraId="60E6FEAF" w14:textId="77777777" w:rsidR="002046A8" w:rsidRDefault="00C52EC7" w:rsidP="004130AE">
      <w:pPr>
        <w:rPr>
          <w:sz w:val="20"/>
          <w:szCs w:val="20"/>
        </w:rPr>
      </w:pPr>
      <w:r>
        <w:rPr>
          <w:sz w:val="20"/>
          <w:szCs w:val="20"/>
        </w:rPr>
        <w:t>Ad Dates</w:t>
      </w:r>
      <w:r w:rsidRPr="008A5CE0">
        <w:rPr>
          <w:sz w:val="20"/>
          <w:szCs w:val="20"/>
        </w:rPr>
        <w:t xml:space="preserve">: </w:t>
      </w:r>
    </w:p>
    <w:p w14:paraId="04BA0F6E" w14:textId="1C315084" w:rsidR="00C52EC7" w:rsidRDefault="002046A8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DMN </w:t>
      </w:r>
      <w:r w:rsidR="00F058F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4349B5">
        <w:rPr>
          <w:sz w:val="20"/>
          <w:szCs w:val="20"/>
        </w:rPr>
        <w:t>Wedne</w:t>
      </w:r>
      <w:r w:rsidR="009F2962">
        <w:rPr>
          <w:sz w:val="20"/>
          <w:szCs w:val="20"/>
        </w:rPr>
        <w:t>sday</w:t>
      </w:r>
      <w:r w:rsidR="00F058FF">
        <w:rPr>
          <w:sz w:val="20"/>
          <w:szCs w:val="20"/>
        </w:rPr>
        <w:t xml:space="preserve"> </w:t>
      </w:r>
      <w:r w:rsidR="00BA79C8">
        <w:rPr>
          <w:sz w:val="20"/>
          <w:szCs w:val="20"/>
        </w:rPr>
        <w:t>10</w:t>
      </w:r>
      <w:r w:rsidR="00F058FF">
        <w:rPr>
          <w:sz w:val="20"/>
          <w:szCs w:val="20"/>
        </w:rPr>
        <w:t>/</w:t>
      </w:r>
      <w:r w:rsidR="00817AB0">
        <w:rPr>
          <w:sz w:val="20"/>
          <w:szCs w:val="20"/>
        </w:rPr>
        <w:t>2</w:t>
      </w:r>
      <w:r w:rsidR="00BA79C8">
        <w:rPr>
          <w:sz w:val="20"/>
          <w:szCs w:val="20"/>
        </w:rPr>
        <w:t>3</w:t>
      </w:r>
      <w:r w:rsidR="00F058FF">
        <w:rPr>
          <w:sz w:val="20"/>
          <w:szCs w:val="20"/>
        </w:rPr>
        <w:t>/24</w:t>
      </w:r>
      <w:r w:rsidR="00C52EC7" w:rsidRPr="008A5CE0">
        <w:rPr>
          <w:sz w:val="20"/>
          <w:szCs w:val="20"/>
        </w:rPr>
        <w:t xml:space="preserve"> and </w:t>
      </w:r>
      <w:r w:rsidR="004349B5">
        <w:rPr>
          <w:sz w:val="20"/>
          <w:szCs w:val="20"/>
        </w:rPr>
        <w:t>Wednesday</w:t>
      </w:r>
      <w:r w:rsidR="00C52EC7" w:rsidRPr="008A5CE0">
        <w:rPr>
          <w:sz w:val="20"/>
          <w:szCs w:val="20"/>
        </w:rPr>
        <w:t xml:space="preserve">, </w:t>
      </w:r>
      <w:r w:rsidR="00817AB0">
        <w:rPr>
          <w:sz w:val="20"/>
          <w:szCs w:val="20"/>
        </w:rPr>
        <w:t>10</w:t>
      </w:r>
      <w:r w:rsidR="001E63DE">
        <w:rPr>
          <w:sz w:val="20"/>
          <w:szCs w:val="20"/>
        </w:rPr>
        <w:t>/</w:t>
      </w:r>
      <w:r w:rsidR="00BA79C8">
        <w:rPr>
          <w:sz w:val="20"/>
          <w:szCs w:val="20"/>
        </w:rPr>
        <w:t>30</w:t>
      </w:r>
      <w:r w:rsidR="009F2962">
        <w:rPr>
          <w:sz w:val="20"/>
          <w:szCs w:val="20"/>
        </w:rPr>
        <w:t>/</w:t>
      </w:r>
      <w:r w:rsidR="00390267">
        <w:rPr>
          <w:sz w:val="20"/>
          <w:szCs w:val="20"/>
        </w:rPr>
        <w:t>24</w:t>
      </w:r>
    </w:p>
    <w:p w14:paraId="7E0ED142" w14:textId="73E6ACF9" w:rsidR="00C52EC7" w:rsidRDefault="00C52EC7" w:rsidP="004130AE">
      <w:pPr>
        <w:rPr>
          <w:sz w:val="20"/>
          <w:szCs w:val="20"/>
        </w:rPr>
      </w:pPr>
      <w:r>
        <w:rPr>
          <w:sz w:val="20"/>
          <w:szCs w:val="20"/>
        </w:rPr>
        <w:t>Al Dia</w:t>
      </w:r>
      <w:r w:rsidR="002046A8">
        <w:rPr>
          <w:sz w:val="20"/>
          <w:szCs w:val="20"/>
        </w:rPr>
        <w:t xml:space="preserve"> – </w:t>
      </w:r>
      <w:r w:rsidR="004349B5">
        <w:rPr>
          <w:sz w:val="20"/>
          <w:szCs w:val="20"/>
        </w:rPr>
        <w:t>Wednesday</w:t>
      </w:r>
      <w:r w:rsidR="004349B5" w:rsidRPr="008A5CE0">
        <w:rPr>
          <w:sz w:val="20"/>
          <w:szCs w:val="20"/>
        </w:rPr>
        <w:t xml:space="preserve">, </w:t>
      </w:r>
      <w:r w:rsidR="00BA79C8">
        <w:rPr>
          <w:sz w:val="20"/>
          <w:szCs w:val="20"/>
        </w:rPr>
        <w:t>10</w:t>
      </w:r>
      <w:r w:rsidR="001E63DE">
        <w:rPr>
          <w:sz w:val="20"/>
          <w:szCs w:val="20"/>
        </w:rPr>
        <w:t>/</w:t>
      </w:r>
      <w:r w:rsidR="00817AB0">
        <w:rPr>
          <w:sz w:val="20"/>
          <w:szCs w:val="20"/>
        </w:rPr>
        <w:t>2</w:t>
      </w:r>
      <w:r w:rsidR="00BA79C8">
        <w:rPr>
          <w:sz w:val="20"/>
          <w:szCs w:val="20"/>
        </w:rPr>
        <w:t>3</w:t>
      </w:r>
      <w:r w:rsidR="009F2962">
        <w:rPr>
          <w:sz w:val="20"/>
          <w:szCs w:val="20"/>
        </w:rPr>
        <w:t>/24</w:t>
      </w:r>
      <w:r w:rsidR="004349B5" w:rsidRPr="008A5CE0">
        <w:rPr>
          <w:sz w:val="20"/>
          <w:szCs w:val="20"/>
        </w:rPr>
        <w:t xml:space="preserve"> and </w:t>
      </w:r>
      <w:r w:rsidR="004349B5">
        <w:rPr>
          <w:sz w:val="20"/>
          <w:szCs w:val="20"/>
        </w:rPr>
        <w:t>Wednesday</w:t>
      </w:r>
      <w:r w:rsidR="004349B5" w:rsidRPr="008A5CE0">
        <w:rPr>
          <w:sz w:val="20"/>
          <w:szCs w:val="20"/>
        </w:rPr>
        <w:t xml:space="preserve">, </w:t>
      </w:r>
      <w:r w:rsidR="00817AB0">
        <w:rPr>
          <w:sz w:val="20"/>
          <w:szCs w:val="20"/>
        </w:rPr>
        <w:t>10</w:t>
      </w:r>
      <w:r w:rsidR="009F2962">
        <w:rPr>
          <w:sz w:val="20"/>
          <w:szCs w:val="20"/>
        </w:rPr>
        <w:t>/</w:t>
      </w:r>
      <w:r w:rsidR="00BA79C8">
        <w:rPr>
          <w:sz w:val="20"/>
          <w:szCs w:val="20"/>
        </w:rPr>
        <w:t>30</w:t>
      </w:r>
      <w:r w:rsidR="009F2962">
        <w:rPr>
          <w:sz w:val="20"/>
          <w:szCs w:val="20"/>
        </w:rPr>
        <w:t>/</w:t>
      </w:r>
      <w:r w:rsidR="004349B5">
        <w:rPr>
          <w:sz w:val="20"/>
          <w:szCs w:val="20"/>
        </w:rPr>
        <w:t>24</w:t>
      </w:r>
    </w:p>
    <w:p w14:paraId="7B465E27" w14:textId="77777777" w:rsidR="002046A8" w:rsidRDefault="002046A8" w:rsidP="004130AE">
      <w:pPr>
        <w:rPr>
          <w:sz w:val="20"/>
          <w:szCs w:val="20"/>
        </w:rPr>
      </w:pPr>
    </w:p>
    <w:p w14:paraId="0D885819" w14:textId="2DEFE1C9" w:rsidR="003F0E17" w:rsidRDefault="003F0E17"/>
    <w:p w14:paraId="66B5B7CE" w14:textId="0874ADFD" w:rsidR="003459A4" w:rsidRPr="00294512" w:rsidRDefault="00294512">
      <w:pPr>
        <w:rPr>
          <w:sz w:val="20"/>
          <w:szCs w:val="20"/>
        </w:rPr>
      </w:pPr>
      <w:r w:rsidRPr="00294512">
        <w:rPr>
          <w:sz w:val="20"/>
          <w:szCs w:val="20"/>
        </w:rPr>
        <w:t>Charge code is New Initiatives - 242221</w:t>
      </w:r>
    </w:p>
    <w:sectPr w:rsidR="003459A4" w:rsidRPr="0029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AE"/>
    <w:rsid w:val="000D078A"/>
    <w:rsid w:val="0015486A"/>
    <w:rsid w:val="001A3791"/>
    <w:rsid w:val="001E63DE"/>
    <w:rsid w:val="002046A8"/>
    <w:rsid w:val="00223CF4"/>
    <w:rsid w:val="00294512"/>
    <w:rsid w:val="0029639F"/>
    <w:rsid w:val="003459A4"/>
    <w:rsid w:val="00390267"/>
    <w:rsid w:val="003C277E"/>
    <w:rsid w:val="003F0E17"/>
    <w:rsid w:val="003F0F75"/>
    <w:rsid w:val="004130AE"/>
    <w:rsid w:val="00427690"/>
    <w:rsid w:val="00431AE6"/>
    <w:rsid w:val="00433F94"/>
    <w:rsid w:val="004349B5"/>
    <w:rsid w:val="00445355"/>
    <w:rsid w:val="004635F5"/>
    <w:rsid w:val="00464B07"/>
    <w:rsid w:val="00471686"/>
    <w:rsid w:val="004A2482"/>
    <w:rsid w:val="004E0E64"/>
    <w:rsid w:val="00525D8B"/>
    <w:rsid w:val="00525E44"/>
    <w:rsid w:val="00560979"/>
    <w:rsid w:val="005B7E7F"/>
    <w:rsid w:val="00605C15"/>
    <w:rsid w:val="006734C0"/>
    <w:rsid w:val="006A6BDB"/>
    <w:rsid w:val="0071420F"/>
    <w:rsid w:val="0072446C"/>
    <w:rsid w:val="0074732D"/>
    <w:rsid w:val="0080347A"/>
    <w:rsid w:val="00817AB0"/>
    <w:rsid w:val="00842402"/>
    <w:rsid w:val="00873BA8"/>
    <w:rsid w:val="008A5CE0"/>
    <w:rsid w:val="008C3831"/>
    <w:rsid w:val="008F31D2"/>
    <w:rsid w:val="009314CA"/>
    <w:rsid w:val="009659BF"/>
    <w:rsid w:val="00983C77"/>
    <w:rsid w:val="0099739A"/>
    <w:rsid w:val="009F2962"/>
    <w:rsid w:val="00BA1008"/>
    <w:rsid w:val="00BA79C8"/>
    <w:rsid w:val="00BC302E"/>
    <w:rsid w:val="00C16B67"/>
    <w:rsid w:val="00C172A0"/>
    <w:rsid w:val="00C34441"/>
    <w:rsid w:val="00C52EC7"/>
    <w:rsid w:val="00C61DBB"/>
    <w:rsid w:val="00C65A0C"/>
    <w:rsid w:val="00C674FB"/>
    <w:rsid w:val="00C9404C"/>
    <w:rsid w:val="00CA202C"/>
    <w:rsid w:val="00CB56CC"/>
    <w:rsid w:val="00CF678D"/>
    <w:rsid w:val="00D57092"/>
    <w:rsid w:val="00DF022E"/>
    <w:rsid w:val="00DF5C43"/>
    <w:rsid w:val="00DF759E"/>
    <w:rsid w:val="00E20656"/>
    <w:rsid w:val="00E367D8"/>
    <w:rsid w:val="00E6652B"/>
    <w:rsid w:val="00E67169"/>
    <w:rsid w:val="00E916E1"/>
    <w:rsid w:val="00E93007"/>
    <w:rsid w:val="00EE3120"/>
    <w:rsid w:val="00EE74DD"/>
    <w:rsid w:val="00F0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14A"/>
  <w15:chartTrackingRefBased/>
  <w15:docId w15:val="{B94C1327-17A2-4219-A120-C4BEC0E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AE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4441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snapToGrid w:val="0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C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C43"/>
    <w:rPr>
      <w:color w:val="605E5C"/>
      <w:shd w:val="clear" w:color="auto" w:fill="E1DFDD"/>
    </w:rPr>
  </w:style>
  <w:style w:type="paragraph" w:customStyle="1" w:styleId="Default">
    <w:name w:val="Default"/>
    <w:rsid w:val="00747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C34441"/>
    <w:rPr>
      <w:rFonts w:ascii="Calibri Light" w:eastAsia="Times New Roman" w:hAnsi="Calibri Light" w:cs="Times New Roman"/>
      <w:snapToGrid w:val="0"/>
      <w:color w:val="2E74B5"/>
      <w:sz w:val="32"/>
      <w:szCs w:val="32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C34441"/>
    <w:pPr>
      <w:keepNext/>
      <w:keepLines/>
      <w:widowControl w:val="0"/>
      <w:spacing w:before="40"/>
      <w:outlineLvl w:val="5"/>
    </w:pPr>
    <w:rPr>
      <w:rFonts w:ascii="Calibri Light" w:eastAsia="Times New Roman" w:hAnsi="Calibri Light"/>
      <w:snapToGrid w:val="0"/>
      <w:color w:val="1F4D78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C65A0C"/>
    <w:pPr>
      <w:widowControl w:val="0"/>
      <w:autoSpaceDE w:val="0"/>
      <w:autoSpaceDN w:val="0"/>
      <w:ind w:left="286" w:right="235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65A0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errender@nctcog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publicpurchas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5B03E725B944A827A470D5A190AA5" ma:contentTypeVersion="8" ma:contentTypeDescription="Create a new document." ma:contentTypeScope="" ma:versionID="6453ab1415944e48594984b774fdae16">
  <xsd:schema xmlns:xsd="http://www.w3.org/2001/XMLSchema" xmlns:xs="http://www.w3.org/2001/XMLSchema" xmlns:p="http://schemas.microsoft.com/office/2006/metadata/properties" xmlns:ns2="9fb9889f-d08c-413e-b922-2fb1ff1a1a42" xmlns:ns3="4248beed-0a82-4538-a977-46eb838958b2" targetNamespace="http://schemas.microsoft.com/office/2006/metadata/properties" ma:root="true" ma:fieldsID="5a69eb1b5c06dd00db9c4adae1601381" ns2:_="" ns3:_="">
    <xsd:import namespace="9fb9889f-d08c-413e-b922-2fb1ff1a1a42"/>
    <xsd:import namespace="4248beed-0a82-4538-a977-46eb83895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9889f-d08c-413e-b922-2fb1ff1a1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beed-0a82-4538-a977-46eb83895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983DB-C7BB-453B-BFB5-B856EC892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83F9F-09B8-4B60-B4B8-0AB67E703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C4E08-35B3-4C2D-8D33-3BB730118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9889f-d08c-413e-b922-2fb1ff1a1a42"/>
    <ds:schemaRef ds:uri="4248beed-0a82-4538-a977-46eb83895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dd4540-dfa8-4f47-92e3-d421298f2c89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Craigan Johnson</dc:creator>
  <cp:keywords/>
  <dc:description/>
  <cp:lastModifiedBy>Charles Oberrender</cp:lastModifiedBy>
  <cp:revision>3</cp:revision>
  <dcterms:created xsi:type="dcterms:W3CDTF">2024-10-17T13:01:00Z</dcterms:created>
  <dcterms:modified xsi:type="dcterms:W3CDTF">2024-10-17T23:54:00Z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0x01010032F5B03E725B944A827A470D5A190AA5</vt:lpwstr>
  </property>
  <property fmtid="{D5CDD505-2E9C-101B-9397-08002B2CF9AE}" pid="3" name="Order">
    <vt:r8>100</vt:r8>
  </property>
</Properties>
</file>